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56" w:rsidRPr="00CF32F5" w:rsidRDefault="00482B48">
      <w:pPr>
        <w:contextualSpacing/>
        <w:rPr>
          <w:lang w:val="tr-T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3.8pt;margin-top:-31.9pt;width:438.65pt;height:66.95pt;z-index:251668480">
            <v:textbox style="mso-next-textbox:#_x0000_s1031">
              <w:txbxContent>
                <w:p w:rsidR="00482B48" w:rsidRPr="00BF578E" w:rsidRDefault="00482B48" w:rsidP="00482B48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DENVER LTD - </w:t>
                  </w:r>
                  <w:r w:rsidRPr="00BF578E">
                    <w:rPr>
                      <w:rFonts w:ascii="Times New Roman" w:hAnsi="Times New Roman" w:cs="Times New Roman"/>
                      <w:b/>
                    </w:rPr>
                    <w:t>KONSOLOS TERCÜME BÜROSU</w:t>
                  </w:r>
                </w:p>
                <w:p w:rsidR="00482B48" w:rsidRDefault="00482B48" w:rsidP="00482B48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Şube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Kıbrıs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Şehitleri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152,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Aksoy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Plaza K2. D.206 – İZMİR 35220</w:t>
                  </w:r>
                </w:p>
                <w:p w:rsidR="00482B48" w:rsidRPr="00BF578E" w:rsidRDefault="00482B48" w:rsidP="00482B48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Merkez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Vali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Kazım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Dirik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4/101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Konak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- İZMİR 35210</w:t>
                  </w:r>
                </w:p>
                <w:p w:rsidR="00482B48" w:rsidRPr="00BF578E" w:rsidRDefault="00482B48" w:rsidP="00482B48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6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:rsidR="00482B48" w:rsidRPr="00051768" w:rsidRDefault="00482B48" w:rsidP="00482B48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3E23AF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6217285</wp:posOffset>
            </wp:positionH>
            <wp:positionV relativeFrom="paragraph">
              <wp:posOffset>-258445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5FF" w:rsidRPr="00CF32F5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4D6447" w:rsidRPr="00CF32F5" w:rsidRDefault="00482B48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ZİYARET VİZESİ İÇİN GENEL EVRAK LİSTESİ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www.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ingilterevizesial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.com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9" w:history="1">
        <w:r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A3C67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Default="004D6447" w:rsidP="00CB628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CF32F5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CB6283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, tarafımızdan UKBA sistemi dâhilinde on-</w:t>
      </w:r>
      <w:proofErr w:type="spellStart"/>
      <w:r w:rsidR="00CB6283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CB6283">
        <w:rPr>
          <w:rFonts w:ascii="Arial" w:hAnsi="Arial" w:cs="Arial"/>
          <w:b/>
          <w:bCs/>
          <w:sz w:val="18"/>
          <w:szCs w:val="18"/>
          <w:lang w:val="tr-TR"/>
        </w:rPr>
        <w:t xml:space="preserve"> olarak doldurulacaktır.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3. Eğer varsa eski pasaportlarınız </w:t>
      </w:r>
    </w:p>
    <w:p w:rsidR="00CB6283" w:rsidRPr="00BF578E" w:rsidRDefault="004D6447" w:rsidP="00CB628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4.İki adet yakın zamanda çekilmiş vesikalık fotoğraf -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 xml:space="preserve">Fotoğraf icapları için </w:t>
      </w:r>
      <w:hyperlink r:id="rId10" w:history="1">
        <w:r w:rsidR="006415DD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http://www.TPcontact.ingilterekonsoloslugu.com</w:t>
        </w:r>
        <w:r w:rsidR="006415DD" w:rsidRPr="00566B4E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/GerekliBelgeler/photoguide.pdf</w:t>
        </w:r>
      </w:hyperlink>
      <w:r w:rsidR="006415DD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6415DD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adresine bakınız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5. Geçerli pasaportunuzun 1-4e kadar olan sayfalarının fotokopileri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6. Doğru vize harcı sadece Türk Lirası olarak </w:t>
      </w:r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>on-</w:t>
      </w:r>
      <w:proofErr w:type="spellStart"/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ödenecektir,</w:t>
      </w:r>
    </w:p>
    <w:p w:rsidR="0012065C" w:rsidRDefault="004D644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 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iş sahibi iseniz firmanızın belgelerini sağlayınız: Ticaret Odası kaydı, en son vergi levhanız, imza sirküleri, ticaret sicil gazetesi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 İlgili paragrafların İngilizce'ye tercüme edilmesi zorunludur 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2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ve fotokopileri] </w:t>
      </w:r>
    </w:p>
    <w:p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</w:p>
    <w:p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8.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antetli  bir kağıda yazılmış, işvereninizden resmi bir yazı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İngilizce olması zorunludur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9.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öğrenci iseniz, lütfen öğrenci </w:t>
      </w:r>
      <w:r w:rsidR="00CB6283">
        <w:rPr>
          <w:rFonts w:ascii="Arial" w:hAnsi="Arial" w:cs="Arial"/>
          <w:sz w:val="18"/>
          <w:szCs w:val="18"/>
          <w:lang w:val="tr-TR"/>
        </w:rPr>
        <w:t>belgenizi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ekleyiniz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 </w:t>
      </w:r>
    </w:p>
    <w:p w:rsidR="004D6447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10.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imzalanmış davet yazısı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ve Birleşik Krallık'taki  maddi  durumunu gösteren kanıtlar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fotokopisi]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İngilizce olması zorunludur Birleşik Krallık'taki yasal kalma iznini gösterir belgeler, maddi imkanları ve uygun konaklama imkanlarını gösterir belgeler (fotokopileri) </w:t>
      </w:r>
    </w:p>
    <w:p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evine ait belgeler: Belediye vergi kağıdı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evraklar - Banka ekstresi,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12. 18 yaşının altında anne-baba/veli ile seyahat etmeyen tüm çocuklar, yanlarında anne-baba/velileri tarafından seyahat etmelerine izin verdiklerini teyid eden noter  tasdikli muvafakatname. [Aslı+fotokopi]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İngilizce olması zorunludur </w:t>
      </w:r>
    </w:p>
    <w:p w:rsidR="00BF578E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13.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 </w:t>
      </w:r>
      <w:r w:rsidR="00BF578E"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B21466" w:rsidRDefault="0043279B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29" type="#_x0000_t202" style="position:absolute;left:0;text-align:left;margin-left:-8.35pt;margin-top:140.3pt;width:539.1pt;height:127.5pt;z-index:251667456">
            <v:textbox style="mso-next-textbox:#_x0000_s1029">
              <w:txbxContent>
                <w:p w:rsidR="0043279B" w:rsidRDefault="0043279B" w:rsidP="0043279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Şube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Kıbrıs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Şehitleri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152,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Aksoy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Plaza K2. D.206 – İZMİR 35220</w:t>
                  </w:r>
                </w:p>
                <w:p w:rsidR="0043279B" w:rsidRPr="00BF578E" w:rsidRDefault="0043279B" w:rsidP="0043279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Merkez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Vali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Kazım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Dirik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4/101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Konak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- İZMİR 35210</w:t>
                  </w:r>
                </w:p>
                <w:p w:rsidR="0043279B" w:rsidRPr="00BF578E" w:rsidRDefault="0043279B" w:rsidP="0043279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1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</w:p>
                <w:p w:rsidR="0043279B" w:rsidRPr="00BF578E" w:rsidRDefault="0043279B" w:rsidP="0043279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:rsidR="0043279B" w:rsidRPr="00BF578E" w:rsidRDefault="0043279B" w:rsidP="0043279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:rsidR="0043279B" w:rsidRPr="00BF578E" w:rsidRDefault="0043279B" w:rsidP="0043279B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:rsidR="0043279B" w:rsidRPr="00BF578E" w:rsidRDefault="0043279B" w:rsidP="0043279B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:rsidR="0043279B" w:rsidRPr="00BF578E" w:rsidRDefault="0043279B" w:rsidP="0043279B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  <w:r w:rsidR="00B21466">
        <w:rPr>
          <w:rFonts w:ascii="Arial" w:hAnsi="Arial" w:cs="Arial"/>
          <w:sz w:val="18"/>
          <w:szCs w:val="18"/>
          <w:lang w:val="tr-TR"/>
        </w:rPr>
        <w:t xml:space="preserve">14.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:rsidR="003E23AF" w:rsidRPr="000D1F38" w:rsidRDefault="003E23AF" w:rsidP="003E23A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15</w:t>
      </w:r>
      <w:bookmarkStart w:id="0" w:name="_GoBack"/>
      <w:bookmarkEnd w:id="0"/>
      <w:r>
        <w:rPr>
          <w:rFonts w:ascii="Arial" w:hAnsi="Arial" w:cs="Arial"/>
          <w:sz w:val="18"/>
          <w:szCs w:val="18"/>
          <w:lang w:val="tr-TR"/>
        </w:rPr>
        <w:t xml:space="preserve">. Sabıka temiz kağıdı. Üzerinde “arşivlenmiş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katdı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yoktur” ibaresi olacak. Savcılık ya da E-devlet üzerinden alınabilir. </w:t>
      </w:r>
    </w:p>
    <w:p w:rsidR="003E23AF" w:rsidRPr="000D1F38" w:rsidRDefault="003E23AF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sectPr w:rsidR="00BF578E" w:rsidRPr="00CF32F5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BF578E"/>
    <w:rsid w:val="00087E4E"/>
    <w:rsid w:val="000C2D05"/>
    <w:rsid w:val="0012065C"/>
    <w:rsid w:val="001D033B"/>
    <w:rsid w:val="00382BE1"/>
    <w:rsid w:val="003E23AF"/>
    <w:rsid w:val="0043279B"/>
    <w:rsid w:val="00464B0A"/>
    <w:rsid w:val="00482B48"/>
    <w:rsid w:val="004D6447"/>
    <w:rsid w:val="00534B56"/>
    <w:rsid w:val="006415DD"/>
    <w:rsid w:val="00764051"/>
    <w:rsid w:val="00797814"/>
    <w:rsid w:val="007D37BD"/>
    <w:rsid w:val="009C2001"/>
    <w:rsid w:val="009E18B7"/>
    <w:rsid w:val="00A21DB0"/>
    <w:rsid w:val="00A301EA"/>
    <w:rsid w:val="00B21466"/>
    <w:rsid w:val="00BC0373"/>
    <w:rsid w:val="00BF578E"/>
    <w:rsid w:val="00C266B2"/>
    <w:rsid w:val="00C365FF"/>
    <w:rsid w:val="00C4585C"/>
    <w:rsid w:val="00CB6283"/>
    <w:rsid w:val="00CF32F5"/>
    <w:rsid w:val="00D1156F"/>
    <w:rsid w:val="00DD55E5"/>
    <w:rsid w:val="00E37763"/>
    <w:rsid w:val="00EE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nfo@vizekolay.com" TargetMode="External"/><Relationship Id="rId11" Type="http://schemas.openxmlformats.org/officeDocument/2006/relationships/hyperlink" Target="file:///H:\WebSiteleri\TPcontactIzmir\GerekliBelgeler\info@vizekola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pcontact.ingilterekonsoloslugu.com/GerekliBelgeler/photo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gilterevizesi.u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A2B7F-F0D0-4D16-8F63-DC21BE6F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Emmet</cp:lastModifiedBy>
  <cp:revision>12</cp:revision>
  <cp:lastPrinted>2009-11-13T21:05:00Z</cp:lastPrinted>
  <dcterms:created xsi:type="dcterms:W3CDTF">2009-11-13T21:21:00Z</dcterms:created>
  <dcterms:modified xsi:type="dcterms:W3CDTF">2015-10-24T18:28:00Z</dcterms:modified>
</cp:coreProperties>
</file>